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15441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</w:rPr>
      </w:pPr>
      <w:r w:rsidRPr="00C15441">
        <w:rPr>
          <w:rFonts w:ascii="Times New Roman" w:hAnsi="Times New Roman" w:cs="Times New Roman"/>
        </w:rPr>
        <w:t>ВЫСШЕГО ПРОФЕССИОНАЛЬНОГО ОБРАЗОВАНИЯ</w:t>
      </w:r>
    </w:p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</w:rPr>
      </w:pPr>
      <w:r w:rsidRPr="00C15441">
        <w:rPr>
          <w:rFonts w:ascii="Times New Roman" w:hAnsi="Times New Roman" w:cs="Times New Roman"/>
        </w:rPr>
        <w:t>«СМОЛЕНСКАЯ ГОСУДАРСТВЕННАЯ СЕЛЬСКОХОЗЯЙСТВЕННАЯ АКАДЕМИЯ»</w:t>
      </w:r>
    </w:p>
    <w:p w:rsidR="00E537EC" w:rsidRPr="00C15441" w:rsidRDefault="00E537EC" w:rsidP="00E537EC">
      <w:pPr>
        <w:spacing w:line="240" w:lineRule="auto"/>
        <w:ind w:right="-143"/>
        <w:jc w:val="center"/>
        <w:rPr>
          <w:rFonts w:ascii="Times New Roman" w:hAnsi="Times New Roman" w:cs="Times New Roman"/>
        </w:rPr>
      </w:pPr>
    </w:p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>Специальность 080100.62-Экономика</w:t>
      </w:r>
    </w:p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>Кафедра экономики и организации производства</w:t>
      </w:r>
    </w:p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</w:rPr>
      </w:pPr>
    </w:p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</w:rPr>
      </w:pPr>
    </w:p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5441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  <w:r w:rsidRPr="00C15441">
        <w:rPr>
          <w:rFonts w:ascii="Times New Roman" w:hAnsi="Times New Roman" w:cs="Times New Roman"/>
          <w:sz w:val="28"/>
          <w:szCs w:val="28"/>
        </w:rPr>
        <w:t xml:space="preserve"> Ксения Валентиновна</w:t>
      </w:r>
    </w:p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 xml:space="preserve">ИССЛЕДОВАНИЯ В ОБЛАСТИ ГУМАНИТАРНЫХ НАУК </w:t>
      </w:r>
    </w:p>
    <w:p w:rsidR="00E537EC" w:rsidRPr="00C15441" w:rsidRDefault="00E537EC" w:rsidP="00E537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41"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41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15441">
        <w:rPr>
          <w:rFonts w:ascii="Times New Roman" w:hAnsi="Times New Roman" w:cs="Times New Roman"/>
          <w:b/>
          <w:sz w:val="28"/>
          <w:szCs w:val="28"/>
        </w:rPr>
        <w:t>«</w:t>
      </w:r>
      <w:r w:rsidR="00855612">
        <w:rPr>
          <w:rFonts w:ascii="Times New Roman" w:hAnsi="Times New Roman" w:cs="Times New Roman"/>
          <w:b/>
          <w:sz w:val="28"/>
          <w:szCs w:val="28"/>
        </w:rPr>
        <w:t>ОБОСНОВАНИЕ</w:t>
      </w:r>
      <w:r w:rsidRPr="00C15441">
        <w:rPr>
          <w:rFonts w:ascii="Times New Roman" w:hAnsi="Times New Roman" w:cs="Times New Roman"/>
          <w:b/>
          <w:sz w:val="28"/>
          <w:szCs w:val="28"/>
        </w:rPr>
        <w:t xml:space="preserve"> ИСПОЛЬЗОВАНИЯ ИННОВАЦИЙ В </w:t>
      </w:r>
      <w:r w:rsidRPr="00C15441">
        <w:rPr>
          <w:rFonts w:ascii="Times New Roman" w:hAnsi="Times New Roman" w:cs="Times New Roman"/>
          <w:b/>
          <w:caps/>
          <w:sz w:val="28"/>
          <w:szCs w:val="28"/>
        </w:rPr>
        <w:t>животноводстве</w:t>
      </w:r>
    </w:p>
    <w:p w:rsidR="00E537EC" w:rsidRPr="00C15441" w:rsidRDefault="00E537EC" w:rsidP="00E537E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15441">
        <w:rPr>
          <w:rFonts w:ascii="Times New Roman" w:hAnsi="Times New Roman" w:cs="Times New Roman"/>
          <w:b/>
          <w:caps/>
          <w:sz w:val="28"/>
          <w:szCs w:val="28"/>
        </w:rPr>
        <w:t>(на примере СПК «Остер»</w:t>
      </w:r>
      <w:r w:rsidR="0085561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15441">
        <w:rPr>
          <w:rFonts w:ascii="Times New Roman" w:hAnsi="Times New Roman" w:cs="Times New Roman"/>
          <w:b/>
          <w:caps/>
          <w:sz w:val="28"/>
          <w:szCs w:val="28"/>
        </w:rPr>
        <w:t>Шумячского района)</w:t>
      </w:r>
      <w:r w:rsidRPr="00C15441">
        <w:rPr>
          <w:rFonts w:ascii="Times New Roman" w:hAnsi="Times New Roman" w:cs="Times New Roman"/>
          <w:b/>
          <w:sz w:val="28"/>
          <w:szCs w:val="28"/>
        </w:rPr>
        <w:t>»</w:t>
      </w:r>
    </w:p>
    <w:p w:rsidR="006B5FA6" w:rsidRPr="00E537EC" w:rsidRDefault="00E537EC" w:rsidP="00E537EC">
      <w:pPr>
        <w:spacing w:line="240" w:lineRule="auto"/>
        <w:rPr>
          <w:rStyle w:val="FontStyle12"/>
          <w:sz w:val="22"/>
          <w:szCs w:val="22"/>
        </w:rPr>
      </w:pPr>
      <w:r w:rsidRPr="00C15441">
        <w:rPr>
          <w:rFonts w:ascii="Times New Roman" w:hAnsi="Times New Roman" w:cs="Times New Roman"/>
        </w:rPr>
        <w:br w:type="page"/>
      </w:r>
    </w:p>
    <w:p w:rsidR="00A57519" w:rsidRPr="00A57519" w:rsidRDefault="00A57519" w:rsidP="00A57519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A57519">
        <w:rPr>
          <w:rStyle w:val="FontStyle12"/>
          <w:sz w:val="28"/>
          <w:szCs w:val="28"/>
        </w:rPr>
        <w:lastRenderedPageBreak/>
        <w:t>Реформирование агропромышленного комплекса выходит далеко за рамки отраслевых проблем, так как АПК - не только важнейшая часть народного хозяйства, но и основа национальной безопасности России. Продовольственную безопасность в стране и регионе можно обеспечить стабильной работой отечественного сельхозпроизводителя, что реально только при функционировании всей многоукладной экономики сельского хозяйства. В современных условиях добиваются высокой эффективности производства только те сельскохозяйственные предприятия, экономика которых опирается на инновационные технологии, новое явление.</w:t>
      </w:r>
    </w:p>
    <w:p w:rsidR="00A57519" w:rsidRPr="00A57519" w:rsidRDefault="00A57519" w:rsidP="00A57519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vertAlign w:val="superscript"/>
        </w:rPr>
      </w:pPr>
      <w:r w:rsidRPr="00A57519">
        <w:rPr>
          <w:rStyle w:val="FontStyle12"/>
          <w:sz w:val="28"/>
          <w:szCs w:val="28"/>
        </w:rPr>
        <w:t>Под инновацией понимается использование новшеств в виде новых технологий, видов продукции и услуг, новых форм организации производства и труда, обслуживания и управления. Под новшеством понимается новый порядок, новый метод, изобретение.</w:t>
      </w:r>
    </w:p>
    <w:p w:rsidR="00A57519" w:rsidRPr="00A57519" w:rsidRDefault="00A57519" w:rsidP="00A57519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A57519">
        <w:rPr>
          <w:rStyle w:val="FontStyle12"/>
          <w:sz w:val="28"/>
          <w:szCs w:val="28"/>
        </w:rPr>
        <w:t xml:space="preserve">Рыночные преобразования, становление новых </w:t>
      </w:r>
      <w:proofErr w:type="gramStart"/>
      <w:r w:rsidRPr="00A57519">
        <w:rPr>
          <w:rStyle w:val="FontStyle12"/>
          <w:sz w:val="28"/>
          <w:szCs w:val="28"/>
        </w:rPr>
        <w:t>экономический</w:t>
      </w:r>
      <w:proofErr w:type="gramEnd"/>
      <w:r w:rsidRPr="00A57519">
        <w:rPr>
          <w:rStyle w:val="FontStyle12"/>
          <w:sz w:val="28"/>
          <w:szCs w:val="28"/>
        </w:rPr>
        <w:t xml:space="preserve"> отношений сопровождается ростом цен на топливно-энергетические ресурсы. Темпы повышения этих цен сегодня опережает темпы снижения потребления агропромышленным комплексом нефтепродуктов, электроэнергии, газа. </w:t>
      </w:r>
      <w:proofErr w:type="gramStart"/>
      <w:r w:rsidRPr="00A57519">
        <w:rPr>
          <w:rStyle w:val="FontStyle12"/>
          <w:sz w:val="28"/>
          <w:szCs w:val="28"/>
        </w:rPr>
        <w:t xml:space="preserve">Доля прямых и косвенных </w:t>
      </w:r>
      <w:proofErr w:type="spellStart"/>
      <w:r w:rsidRPr="00A57519">
        <w:rPr>
          <w:rStyle w:val="FontStyle12"/>
          <w:sz w:val="28"/>
          <w:szCs w:val="28"/>
        </w:rPr>
        <w:t>энергозатрат</w:t>
      </w:r>
      <w:proofErr w:type="spellEnd"/>
      <w:r w:rsidRPr="00A57519">
        <w:rPr>
          <w:rStyle w:val="FontStyle12"/>
          <w:sz w:val="28"/>
          <w:szCs w:val="28"/>
        </w:rPr>
        <w:t xml:space="preserve"> в структуре продукции аграрного производства возросла до 50%. </w:t>
      </w:r>
      <w:proofErr w:type="spellStart"/>
      <w:r w:rsidRPr="00A57519">
        <w:rPr>
          <w:rStyle w:val="FontStyle11"/>
          <w:b w:val="0"/>
          <w:sz w:val="28"/>
          <w:szCs w:val="28"/>
        </w:rPr>
        <w:t>В</w:t>
      </w:r>
      <w:r w:rsidRPr="00A57519">
        <w:rPr>
          <w:rStyle w:val="FontStyle12"/>
          <w:sz w:val="28"/>
          <w:szCs w:val="28"/>
        </w:rPr>
        <w:t>этой</w:t>
      </w:r>
      <w:proofErr w:type="spellEnd"/>
      <w:r w:rsidRPr="00A57519">
        <w:rPr>
          <w:rStyle w:val="FontStyle12"/>
          <w:sz w:val="28"/>
          <w:szCs w:val="28"/>
        </w:rPr>
        <w:t xml:space="preserve"> связи вопросы экономии тепла и энергии, использования в аграрном производстве собственных нетрадиционных источников энергии поднялись на качественно новый уровень актуальности, ориентированный, прежде всего, на стабилизацию финансового состояния сельских товаропроизводителей в условиях многоукладности аграрного сектора экономики и становления рыночного механизма хозяйствования.</w:t>
      </w:r>
      <w:proofErr w:type="gramEnd"/>
    </w:p>
    <w:p w:rsidR="00A57519" w:rsidRDefault="00A57519" w:rsidP="00A57519">
      <w:pPr>
        <w:pStyle w:val="Style3"/>
        <w:widowControl/>
        <w:spacing w:line="360" w:lineRule="auto"/>
        <w:ind w:firstLine="709"/>
        <w:rPr>
          <w:rStyle w:val="FontStyle11"/>
          <w:b w:val="0"/>
          <w:sz w:val="28"/>
          <w:szCs w:val="28"/>
        </w:rPr>
      </w:pPr>
      <w:r w:rsidRPr="00A57519">
        <w:rPr>
          <w:rStyle w:val="FontStyle12"/>
          <w:sz w:val="28"/>
          <w:szCs w:val="28"/>
        </w:rPr>
        <w:t xml:space="preserve">Проблемы формирования, развития и функционирования ресурсосберегающих систем малой энергетики в </w:t>
      </w:r>
      <w:proofErr w:type="spellStart"/>
      <w:r w:rsidRPr="00A57519">
        <w:rPr>
          <w:rStyle w:val="FontStyle11"/>
          <w:b w:val="0"/>
          <w:sz w:val="28"/>
          <w:szCs w:val="28"/>
        </w:rPr>
        <w:t>АПК</w:t>
      </w:r>
      <w:r w:rsidRPr="00A57519">
        <w:rPr>
          <w:rStyle w:val="FontStyle12"/>
          <w:sz w:val="28"/>
          <w:szCs w:val="28"/>
        </w:rPr>
        <w:t>длительное</w:t>
      </w:r>
      <w:proofErr w:type="spellEnd"/>
      <w:r w:rsidRPr="00A57519">
        <w:rPr>
          <w:rStyle w:val="FontStyle12"/>
          <w:sz w:val="28"/>
          <w:szCs w:val="28"/>
        </w:rPr>
        <w:t xml:space="preserve"> время находятся в поле зрения ученых, включаются в планы </w:t>
      </w:r>
      <w:r w:rsidRPr="00A57519">
        <w:rPr>
          <w:rStyle w:val="FontStyle11"/>
          <w:b w:val="0"/>
          <w:sz w:val="28"/>
          <w:szCs w:val="28"/>
        </w:rPr>
        <w:t>НИР.</w:t>
      </w:r>
    </w:p>
    <w:p w:rsidR="00E537EC" w:rsidRPr="006B12B7" w:rsidRDefault="00E537EC" w:rsidP="00E53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B7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B12B7">
        <w:rPr>
          <w:rFonts w:ascii="Times New Roman" w:hAnsi="Times New Roman" w:cs="Times New Roman"/>
          <w:sz w:val="28"/>
          <w:szCs w:val="28"/>
        </w:rPr>
        <w:t>является экономическая оценка эффективности внедрения биогазовой установки на примере СПК «Остер».</w:t>
      </w:r>
    </w:p>
    <w:p w:rsidR="00E537EC" w:rsidRPr="006B12B7" w:rsidRDefault="00E537EC" w:rsidP="00E53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B7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цели были поставлены следующие задачи:</w:t>
      </w:r>
    </w:p>
    <w:p w:rsidR="00E537EC" w:rsidRPr="006B12B7" w:rsidRDefault="00E537EC" w:rsidP="00E537E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B7">
        <w:rPr>
          <w:rFonts w:ascii="Times New Roman" w:hAnsi="Times New Roman" w:cs="Times New Roman"/>
          <w:sz w:val="28"/>
          <w:szCs w:val="28"/>
        </w:rPr>
        <w:t>изучить сущность инноваций, инновационного процесса,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37EC" w:rsidRPr="006B12B7" w:rsidRDefault="00E537EC" w:rsidP="00E537E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B7">
        <w:rPr>
          <w:rFonts w:ascii="Times New Roman" w:hAnsi="Times New Roman" w:cs="Times New Roman"/>
          <w:sz w:val="28"/>
          <w:szCs w:val="28"/>
        </w:rPr>
        <w:t>рассмотреть особенности оценки экономической эффективности инноваций;</w:t>
      </w:r>
    </w:p>
    <w:p w:rsidR="00E537EC" w:rsidRPr="006B12B7" w:rsidRDefault="00E537EC" w:rsidP="00E537E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B7">
        <w:rPr>
          <w:rFonts w:ascii="Times New Roman" w:hAnsi="Times New Roman" w:cs="Times New Roman"/>
          <w:sz w:val="28"/>
          <w:szCs w:val="28"/>
        </w:rPr>
        <w:t>проанализировать деятельность и финансовое состояние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2B7">
        <w:rPr>
          <w:rFonts w:ascii="Times New Roman" w:hAnsi="Times New Roman" w:cs="Times New Roman"/>
          <w:sz w:val="28"/>
          <w:szCs w:val="28"/>
        </w:rPr>
        <w:t>СПК «Остер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12B7">
        <w:rPr>
          <w:rFonts w:ascii="Times New Roman" w:hAnsi="Times New Roman" w:cs="Times New Roman"/>
          <w:sz w:val="28"/>
          <w:szCs w:val="28"/>
        </w:rPr>
        <w:t>;</w:t>
      </w:r>
    </w:p>
    <w:p w:rsidR="00E537EC" w:rsidRDefault="00E537EC" w:rsidP="001E66E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B7">
        <w:rPr>
          <w:rFonts w:ascii="Times New Roman" w:hAnsi="Times New Roman" w:cs="Times New Roman"/>
          <w:sz w:val="28"/>
          <w:szCs w:val="28"/>
        </w:rPr>
        <w:t>оценить эффективность внедрения биогазовой установки на предприятии.</w:t>
      </w:r>
    </w:p>
    <w:p w:rsidR="00E537EC" w:rsidRDefault="00E537EC" w:rsidP="001E66E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B7">
        <w:rPr>
          <w:rFonts w:ascii="Times New Roman" w:hAnsi="Times New Roman" w:cs="Times New Roman"/>
          <w:sz w:val="28"/>
          <w:szCs w:val="28"/>
        </w:rPr>
        <w:t xml:space="preserve">В работе применялись следующие методы </w:t>
      </w:r>
      <w:r>
        <w:rPr>
          <w:rFonts w:ascii="Times New Roman" w:hAnsi="Times New Roman" w:cs="Times New Roman"/>
          <w:sz w:val="28"/>
          <w:szCs w:val="28"/>
        </w:rPr>
        <w:t>исследований</w:t>
      </w:r>
      <w:r w:rsidRPr="006B12B7">
        <w:rPr>
          <w:rFonts w:ascii="Times New Roman" w:hAnsi="Times New Roman" w:cs="Times New Roman"/>
          <w:sz w:val="28"/>
          <w:szCs w:val="28"/>
        </w:rPr>
        <w:t>: монографический, экономико-математический, расчётно-конструктивный.</w:t>
      </w:r>
    </w:p>
    <w:p w:rsidR="00E537EC" w:rsidRPr="00E537EC" w:rsidRDefault="00E537EC" w:rsidP="001E66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11"/>
          <w:b w:val="0"/>
          <w:bCs w:val="0"/>
          <w:spacing w:val="0"/>
          <w:sz w:val="28"/>
          <w:szCs w:val="28"/>
        </w:rPr>
      </w:pPr>
      <w:r w:rsidRPr="00862478">
        <w:rPr>
          <w:rFonts w:ascii="Times New Roman" w:hAnsi="Times New Roman" w:cs="Times New Roman"/>
          <w:sz w:val="28"/>
          <w:szCs w:val="28"/>
        </w:rPr>
        <w:t xml:space="preserve">Теоретической и методологической основой исследования являются труды российских ученых по изучаемой проблеме, нормативные и законодательные акты федеральных и региональных органов власти, данные годовой бухгалтерской отчетности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СПК «Остер»</w:t>
      </w:r>
      <w:r w:rsidRPr="0086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5612">
        <w:rPr>
          <w:rFonts w:ascii="Times New Roman" w:hAnsi="Times New Roman" w:cs="Times New Roman"/>
          <w:color w:val="000000"/>
          <w:sz w:val="28"/>
          <w:szCs w:val="28"/>
        </w:rPr>
        <w:t>Шумячского</w:t>
      </w:r>
      <w:proofErr w:type="spellEnd"/>
      <w:r w:rsidRPr="0086247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8624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2008-2012 гг.</w:t>
      </w:r>
    </w:p>
    <w:p w:rsidR="00A57519" w:rsidRDefault="00A57519" w:rsidP="001E66E0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6B12B7">
        <w:rPr>
          <w:sz w:val="28"/>
          <w:szCs w:val="28"/>
        </w:rPr>
        <w:t>ачалом модернизации технологического цикла и шагом собственного производства электроэнергии СПК «Остер»</w:t>
      </w:r>
      <w:r>
        <w:rPr>
          <w:sz w:val="28"/>
          <w:szCs w:val="28"/>
        </w:rPr>
        <w:t xml:space="preserve"> может стать п</w:t>
      </w:r>
      <w:r w:rsidRPr="006B12B7">
        <w:rPr>
          <w:sz w:val="28"/>
          <w:szCs w:val="28"/>
        </w:rPr>
        <w:t>редлагаемый инновационный проект установки нового оборудования</w:t>
      </w:r>
      <w:r w:rsidR="00A5523E">
        <w:rPr>
          <w:sz w:val="28"/>
          <w:szCs w:val="28"/>
        </w:rPr>
        <w:t xml:space="preserve">, в работу которого </w:t>
      </w:r>
      <w:r w:rsidR="00A5523E" w:rsidRPr="006B12B7">
        <w:rPr>
          <w:sz w:val="28"/>
          <w:szCs w:val="28"/>
        </w:rPr>
        <w:t xml:space="preserve">заложены биологические процессы сбраживания и разложения органических веществ под возделыванием </w:t>
      </w:r>
      <w:proofErr w:type="spellStart"/>
      <w:r w:rsidR="00A5523E" w:rsidRPr="006B12B7">
        <w:rPr>
          <w:sz w:val="28"/>
          <w:szCs w:val="28"/>
        </w:rPr>
        <w:t>метанообразующих</w:t>
      </w:r>
      <w:proofErr w:type="spellEnd"/>
      <w:r w:rsidR="00A5523E" w:rsidRPr="006B12B7">
        <w:rPr>
          <w:sz w:val="28"/>
          <w:szCs w:val="28"/>
        </w:rPr>
        <w:t xml:space="preserve"> бактерий в анаэробных условиях</w:t>
      </w:r>
      <w:r w:rsidR="00A5523E">
        <w:rPr>
          <w:sz w:val="28"/>
          <w:szCs w:val="28"/>
        </w:rPr>
        <w:t>.</w:t>
      </w:r>
    </w:p>
    <w:p w:rsidR="00A5523E" w:rsidRPr="00CD443C" w:rsidRDefault="00A5523E" w:rsidP="001E66E0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CD443C">
        <w:rPr>
          <w:sz w:val="28"/>
          <w:szCs w:val="28"/>
        </w:rPr>
        <w:t>Сырьем для работы биогазовой станции послужит навоз, который предприятие СПК «Остер» получает от своего поголовья крупного рогатого скота в количестве 288 голов.</w:t>
      </w:r>
    </w:p>
    <w:p w:rsidR="00067991" w:rsidRDefault="00067991" w:rsidP="001E66E0">
      <w:pPr>
        <w:spacing w:after="0" w:line="360" w:lineRule="auto"/>
        <w:ind w:firstLine="709"/>
        <w:jc w:val="both"/>
        <w:rPr>
          <w:sz w:val="28"/>
          <w:szCs w:val="28"/>
        </w:rPr>
      </w:pPr>
      <w:r w:rsidRPr="00CD443C">
        <w:rPr>
          <w:rFonts w:ascii="Times New Roman" w:hAnsi="Times New Roman" w:cs="Times New Roman"/>
          <w:sz w:val="28"/>
          <w:szCs w:val="28"/>
        </w:rPr>
        <w:t xml:space="preserve">Данная биогазовая установка позволит получить </w:t>
      </w:r>
      <w:r w:rsidR="00593A10" w:rsidRPr="00CD443C">
        <w:rPr>
          <w:rFonts w:ascii="Times New Roman" w:hAnsi="Times New Roman" w:cs="Times New Roman"/>
          <w:sz w:val="28"/>
          <w:szCs w:val="28"/>
        </w:rPr>
        <w:t>размере 43,2 тыс. м</w:t>
      </w:r>
      <w:r w:rsidR="00593A10" w:rsidRPr="00CD443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93A10" w:rsidRPr="00CD443C">
        <w:rPr>
          <w:rFonts w:ascii="Times New Roman" w:hAnsi="Times New Roman" w:cs="Times New Roman"/>
          <w:sz w:val="28"/>
          <w:szCs w:val="28"/>
        </w:rPr>
        <w:t xml:space="preserve"> , а электроэнергии собственного производства – 86,4 </w:t>
      </w:r>
      <w:proofErr w:type="spellStart"/>
      <w:r w:rsidR="00593A10" w:rsidRPr="00CD443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93A10" w:rsidRPr="00CD44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93A10" w:rsidRPr="00CD443C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CD44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6E0" w:rsidRDefault="001E66E0" w:rsidP="001E66E0">
      <w:pPr>
        <w:pStyle w:val="Style3"/>
        <w:widowControl/>
        <w:spacing w:line="360" w:lineRule="auto"/>
        <w:ind w:firstLine="709"/>
        <w:rPr>
          <w:sz w:val="28"/>
          <w:szCs w:val="28"/>
        </w:rPr>
      </w:pPr>
    </w:p>
    <w:p w:rsidR="006D1EA0" w:rsidRDefault="006D1EA0" w:rsidP="001E66E0">
      <w:pPr>
        <w:pStyle w:val="Style3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 – Расчет затрат по системе анаэробного сбраживания навоза на животноводческой ферме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593A10" w:rsidRPr="00A27519" w:rsidTr="00593A10">
        <w:tc>
          <w:tcPr>
            <w:tcW w:w="5812" w:type="dxa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93A10" w:rsidRPr="00A27519" w:rsidTr="00593A10">
        <w:tc>
          <w:tcPr>
            <w:tcW w:w="5812" w:type="dxa"/>
          </w:tcPr>
          <w:p w:rsidR="00593A10" w:rsidRPr="00A27519" w:rsidRDefault="00593A10" w:rsidP="00E922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 xml:space="preserve">Выход навоза от крупного рогатого скота за год, </w:t>
            </w:r>
            <w:proofErr w:type="gramStart"/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3544" w:type="dxa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1410,5</w:t>
            </w:r>
          </w:p>
        </w:tc>
      </w:tr>
      <w:tr w:rsidR="00593A10" w:rsidRPr="00A27519" w:rsidTr="00593A10">
        <w:tc>
          <w:tcPr>
            <w:tcW w:w="5812" w:type="dxa"/>
          </w:tcPr>
          <w:p w:rsidR="00593A10" w:rsidRPr="00A27519" w:rsidRDefault="00593A10" w:rsidP="00E922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Количество реакторов, шт.</w:t>
            </w:r>
          </w:p>
        </w:tc>
        <w:tc>
          <w:tcPr>
            <w:tcW w:w="3544" w:type="dxa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A10" w:rsidRPr="00A27519" w:rsidTr="00593A10">
        <w:tc>
          <w:tcPr>
            <w:tcW w:w="5812" w:type="dxa"/>
          </w:tcPr>
          <w:p w:rsidR="00593A10" w:rsidRPr="00A27519" w:rsidRDefault="00593A10" w:rsidP="00E922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Годовое производство биогаза, тыс. м</w:t>
            </w:r>
            <w:r w:rsidRPr="00A275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593A10" w:rsidRPr="00A27519" w:rsidTr="00593A10">
        <w:tc>
          <w:tcPr>
            <w:tcW w:w="5812" w:type="dxa"/>
          </w:tcPr>
          <w:p w:rsidR="00593A10" w:rsidRPr="00A27519" w:rsidRDefault="00593A10" w:rsidP="00E922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электроэнергии, тыс. кВт</w:t>
            </w:r>
          </w:p>
        </w:tc>
        <w:tc>
          <w:tcPr>
            <w:tcW w:w="3544" w:type="dxa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593A10" w:rsidRPr="00A27519" w:rsidTr="00593A10">
        <w:tc>
          <w:tcPr>
            <w:tcW w:w="5812" w:type="dxa"/>
          </w:tcPr>
          <w:p w:rsidR="00593A10" w:rsidRPr="00A27519" w:rsidRDefault="00593A10" w:rsidP="00E922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Оплата труда, тыс. руб.</w:t>
            </w:r>
          </w:p>
        </w:tc>
        <w:tc>
          <w:tcPr>
            <w:tcW w:w="3544" w:type="dxa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</w:tr>
      <w:tr w:rsidR="00593A10" w:rsidRPr="00A27519" w:rsidTr="00593A10">
        <w:tc>
          <w:tcPr>
            <w:tcW w:w="5812" w:type="dxa"/>
          </w:tcPr>
          <w:p w:rsidR="00593A10" w:rsidRPr="00A27519" w:rsidRDefault="00593A10" w:rsidP="00E922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Эксплуатационные затраты, тыс. руб.</w:t>
            </w:r>
          </w:p>
        </w:tc>
        <w:tc>
          <w:tcPr>
            <w:tcW w:w="3544" w:type="dxa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</w:tc>
      </w:tr>
      <w:tr w:rsidR="00593A10" w:rsidRPr="00A27519" w:rsidTr="00593A10">
        <w:tc>
          <w:tcPr>
            <w:tcW w:w="5812" w:type="dxa"/>
          </w:tcPr>
          <w:p w:rsidR="00593A10" w:rsidRPr="00A27519" w:rsidRDefault="00593A10" w:rsidP="00E922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-электроэнергия</w:t>
            </w:r>
          </w:p>
        </w:tc>
        <w:tc>
          <w:tcPr>
            <w:tcW w:w="3544" w:type="dxa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38,18</w:t>
            </w:r>
          </w:p>
        </w:tc>
      </w:tr>
      <w:tr w:rsidR="00593A10" w:rsidRPr="00A27519" w:rsidTr="00593A10">
        <w:tc>
          <w:tcPr>
            <w:tcW w:w="5812" w:type="dxa"/>
          </w:tcPr>
          <w:p w:rsidR="00593A10" w:rsidRPr="00A27519" w:rsidRDefault="00593A10" w:rsidP="00E922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-вода</w:t>
            </w:r>
          </w:p>
        </w:tc>
        <w:tc>
          <w:tcPr>
            <w:tcW w:w="3544" w:type="dxa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43,91</w:t>
            </w:r>
          </w:p>
        </w:tc>
      </w:tr>
      <w:tr w:rsidR="00593A10" w:rsidRPr="00A27519" w:rsidTr="00593A10">
        <w:tc>
          <w:tcPr>
            <w:tcW w:w="5812" w:type="dxa"/>
          </w:tcPr>
          <w:p w:rsidR="00593A10" w:rsidRPr="00A27519" w:rsidRDefault="00593A10" w:rsidP="00E922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-амортизация</w:t>
            </w:r>
          </w:p>
        </w:tc>
        <w:tc>
          <w:tcPr>
            <w:tcW w:w="3544" w:type="dxa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488,3</w:t>
            </w:r>
          </w:p>
        </w:tc>
      </w:tr>
      <w:tr w:rsidR="00593A10" w:rsidRPr="00A27519" w:rsidTr="00593A10">
        <w:tc>
          <w:tcPr>
            <w:tcW w:w="5812" w:type="dxa"/>
          </w:tcPr>
          <w:p w:rsidR="00593A10" w:rsidRPr="00A27519" w:rsidRDefault="00593A10" w:rsidP="00E922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-стоимость навоза</w:t>
            </w:r>
          </w:p>
        </w:tc>
        <w:tc>
          <w:tcPr>
            <w:tcW w:w="3544" w:type="dxa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593A10" w:rsidRPr="00A27519" w:rsidTr="00593A10">
        <w:tc>
          <w:tcPr>
            <w:tcW w:w="5812" w:type="dxa"/>
          </w:tcPr>
          <w:p w:rsidR="00593A10" w:rsidRPr="00A27519" w:rsidRDefault="00593A10" w:rsidP="00E922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544" w:type="dxa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93A10" w:rsidRPr="00A27519" w:rsidTr="00593A10">
        <w:tc>
          <w:tcPr>
            <w:tcW w:w="5812" w:type="dxa"/>
          </w:tcPr>
          <w:p w:rsidR="00593A10" w:rsidRPr="00A27519" w:rsidRDefault="00593A10" w:rsidP="00E922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Себестоимость 1м</w:t>
            </w:r>
            <w:r w:rsidRPr="00A275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 xml:space="preserve"> биогаза, руб.</w:t>
            </w:r>
          </w:p>
        </w:tc>
        <w:tc>
          <w:tcPr>
            <w:tcW w:w="3544" w:type="dxa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3A10" w:rsidRPr="00A27519" w:rsidTr="00593A10">
        <w:tc>
          <w:tcPr>
            <w:tcW w:w="5812" w:type="dxa"/>
          </w:tcPr>
          <w:p w:rsidR="00593A10" w:rsidRPr="00A27519" w:rsidRDefault="00593A10" w:rsidP="00E922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Себестоимость 1 кВт-час.</w:t>
            </w:r>
            <w:proofErr w:type="gramStart"/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CD443C" w:rsidRDefault="00CD443C" w:rsidP="00CD443C">
      <w:pPr>
        <w:spacing w:after="0" w:line="360" w:lineRule="auto"/>
        <w:ind w:firstLine="709"/>
        <w:jc w:val="both"/>
        <w:rPr>
          <w:sz w:val="28"/>
          <w:szCs w:val="28"/>
        </w:rPr>
      </w:pPr>
      <w:r w:rsidRPr="00CD443C">
        <w:rPr>
          <w:rFonts w:ascii="Times New Roman" w:hAnsi="Times New Roman" w:cs="Times New Roman"/>
          <w:sz w:val="28"/>
          <w:szCs w:val="28"/>
        </w:rPr>
        <w:t>Себестоимость 1 м</w:t>
      </w:r>
      <w:r w:rsidRPr="00CD443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443C">
        <w:rPr>
          <w:rFonts w:ascii="Times New Roman" w:hAnsi="Times New Roman" w:cs="Times New Roman"/>
          <w:sz w:val="28"/>
          <w:szCs w:val="28"/>
        </w:rPr>
        <w:t xml:space="preserve"> производимого биогаза будет равна: 175,81тыс. руб./43,2тыс. м</w:t>
      </w:r>
      <w:r w:rsidRPr="00CD443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443C">
        <w:rPr>
          <w:rFonts w:ascii="Times New Roman" w:hAnsi="Times New Roman" w:cs="Times New Roman"/>
          <w:sz w:val="28"/>
          <w:szCs w:val="28"/>
        </w:rPr>
        <w:t>=4,1 руб., а себестоимость 1кВт, получаемой из  биогазовой станции, электроэнергии</w:t>
      </w:r>
      <w:r w:rsidRPr="00593A10">
        <w:rPr>
          <w:rFonts w:ascii="Times New Roman" w:hAnsi="Times New Roman" w:cs="Times New Roman"/>
          <w:sz w:val="28"/>
          <w:szCs w:val="28"/>
        </w:rPr>
        <w:t xml:space="preserve"> составит 2,1 рубля (таблица 1).</w:t>
      </w:r>
    </w:p>
    <w:p w:rsidR="00593A10" w:rsidRDefault="00593A10" w:rsidP="00CD4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затрат по электроэнергии составит 86,4тыс. кВт*(5,05руб. – 2,1руб.) = 254,88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443C" w:rsidRDefault="006D1EA0" w:rsidP="00CD4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В результате внедрения инновационных мероприятий, связанных с установкой биогазовой станции себестоимость 1 ц молока и 1 ц прироста живой массы крупного рогатого скота снизится соответственно на </w:t>
      </w:r>
      <w:r w:rsidR="00593A10">
        <w:rPr>
          <w:rStyle w:val="FontStyle11"/>
          <w:b w:val="0"/>
          <w:sz w:val="28"/>
          <w:szCs w:val="28"/>
        </w:rPr>
        <w:t>2,2</w:t>
      </w:r>
      <w:r>
        <w:rPr>
          <w:rStyle w:val="FontStyle11"/>
          <w:b w:val="0"/>
          <w:sz w:val="28"/>
          <w:szCs w:val="28"/>
        </w:rPr>
        <w:t xml:space="preserve"> % и </w:t>
      </w:r>
      <w:r w:rsidR="00593A10">
        <w:rPr>
          <w:rStyle w:val="FontStyle11"/>
          <w:b w:val="0"/>
          <w:sz w:val="28"/>
          <w:szCs w:val="28"/>
        </w:rPr>
        <w:t>0,2</w:t>
      </w:r>
      <w:r>
        <w:rPr>
          <w:rStyle w:val="FontStyle11"/>
          <w:b w:val="0"/>
          <w:sz w:val="28"/>
          <w:szCs w:val="28"/>
        </w:rPr>
        <w:t xml:space="preserve"> % по сравнению с 201</w:t>
      </w:r>
      <w:r w:rsidR="00593A10">
        <w:rPr>
          <w:rStyle w:val="FontStyle11"/>
          <w:b w:val="0"/>
          <w:sz w:val="28"/>
          <w:szCs w:val="28"/>
        </w:rPr>
        <w:t>2</w:t>
      </w:r>
      <w:r>
        <w:rPr>
          <w:rStyle w:val="FontStyle11"/>
          <w:b w:val="0"/>
          <w:sz w:val="28"/>
          <w:szCs w:val="28"/>
        </w:rPr>
        <w:t xml:space="preserve"> годо</w:t>
      </w:r>
      <w:proofErr w:type="gramStart"/>
      <w:r>
        <w:rPr>
          <w:rStyle w:val="FontStyle11"/>
          <w:b w:val="0"/>
          <w:sz w:val="28"/>
          <w:szCs w:val="28"/>
        </w:rPr>
        <w:t>м(</w:t>
      </w:r>
      <w:proofErr w:type="gramEnd"/>
      <w:r>
        <w:rPr>
          <w:rStyle w:val="FontStyle11"/>
          <w:b w:val="0"/>
          <w:sz w:val="28"/>
          <w:szCs w:val="28"/>
        </w:rPr>
        <w:t>таблица 2, 3)</w:t>
      </w:r>
      <w:r w:rsidR="00CD443C">
        <w:rPr>
          <w:rStyle w:val="FontStyle11"/>
          <w:b w:val="0"/>
          <w:sz w:val="28"/>
          <w:szCs w:val="28"/>
        </w:rPr>
        <w:t xml:space="preserve"> и позволит </w:t>
      </w:r>
      <w:r w:rsidR="00CD443C">
        <w:rPr>
          <w:rFonts w:ascii="Times New Roman" w:hAnsi="Times New Roman" w:cs="Times New Roman"/>
          <w:sz w:val="28"/>
          <w:szCs w:val="28"/>
        </w:rPr>
        <w:t>предприятию повысить окупаемость молока на 2,5 процентных пункта, а окупаемость производства и реализации живой массы крупного рогатого скота повысится на 0,7 процентных пунктов.</w:t>
      </w:r>
    </w:p>
    <w:p w:rsidR="00855612" w:rsidRDefault="00855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3A10" w:rsidRDefault="00593A10" w:rsidP="00593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 – Производственные затраты на 1 ц молока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276"/>
        <w:gridCol w:w="1099"/>
      </w:tblGrid>
      <w:tr w:rsidR="00593A10" w:rsidRPr="00A27519" w:rsidTr="00E92251">
        <w:tc>
          <w:tcPr>
            <w:tcW w:w="4820" w:type="dxa"/>
            <w:vMerge w:val="restart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Статьи затрат</w:t>
            </w:r>
          </w:p>
        </w:tc>
        <w:tc>
          <w:tcPr>
            <w:tcW w:w="2268" w:type="dxa"/>
            <w:gridSpan w:val="2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2375" w:type="dxa"/>
            <w:gridSpan w:val="2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93A10" w:rsidRPr="00A27519" w:rsidTr="00E92251">
        <w:tc>
          <w:tcPr>
            <w:tcW w:w="4820" w:type="dxa"/>
            <w:vMerge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99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3A10" w:rsidRPr="00A27519" w:rsidTr="00E92251">
        <w:tc>
          <w:tcPr>
            <w:tcW w:w="4820" w:type="dxa"/>
          </w:tcPr>
          <w:p w:rsidR="00593A10" w:rsidRPr="00A27519" w:rsidRDefault="00593A10" w:rsidP="00E9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Оплата труда с отчислениями на социальные нужды</w:t>
            </w: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1099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93A10" w:rsidRPr="00A27519" w:rsidTr="00E92251">
        <w:tc>
          <w:tcPr>
            <w:tcW w:w="4820" w:type="dxa"/>
          </w:tcPr>
          <w:p w:rsidR="00593A10" w:rsidRPr="00A27519" w:rsidRDefault="00593A10" w:rsidP="00E9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Корма</w:t>
            </w: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325,9</w:t>
            </w: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325,9</w:t>
            </w:r>
          </w:p>
        </w:tc>
        <w:tc>
          <w:tcPr>
            <w:tcW w:w="1099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93A10" w:rsidRPr="00A27519" w:rsidTr="00E92251">
        <w:tc>
          <w:tcPr>
            <w:tcW w:w="4820" w:type="dxa"/>
          </w:tcPr>
          <w:p w:rsidR="00593A10" w:rsidRPr="00A27519" w:rsidRDefault="00593A10" w:rsidP="00E9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средств</w:t>
            </w: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099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3A10" w:rsidRPr="00A27519" w:rsidTr="00E92251">
        <w:tc>
          <w:tcPr>
            <w:tcW w:w="4820" w:type="dxa"/>
          </w:tcPr>
          <w:p w:rsidR="00593A10" w:rsidRPr="00A27519" w:rsidRDefault="00593A10" w:rsidP="00E9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 xml:space="preserve"> и услуги в т. ч.:</w:t>
            </w: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099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3A10" w:rsidRPr="00A27519" w:rsidTr="00E92251">
        <w:tc>
          <w:tcPr>
            <w:tcW w:w="4820" w:type="dxa"/>
          </w:tcPr>
          <w:p w:rsidR="00593A10" w:rsidRPr="00A27519" w:rsidRDefault="00593A10" w:rsidP="00E9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-на электроэнергию</w:t>
            </w: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99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A10" w:rsidRPr="00A27519" w:rsidTr="00E92251">
        <w:tc>
          <w:tcPr>
            <w:tcW w:w="4820" w:type="dxa"/>
          </w:tcPr>
          <w:p w:rsidR="00593A10" w:rsidRPr="00A27519" w:rsidRDefault="00593A10" w:rsidP="00E9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и управления </w:t>
            </w: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099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3A10" w:rsidRPr="00A27519" w:rsidTr="00E92251">
        <w:tc>
          <w:tcPr>
            <w:tcW w:w="4820" w:type="dxa"/>
          </w:tcPr>
          <w:p w:rsidR="00593A10" w:rsidRPr="00A27519" w:rsidRDefault="00593A10" w:rsidP="00E9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931,3</w:t>
            </w:r>
          </w:p>
        </w:tc>
        <w:tc>
          <w:tcPr>
            <w:tcW w:w="1134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911,1</w:t>
            </w:r>
          </w:p>
        </w:tc>
        <w:tc>
          <w:tcPr>
            <w:tcW w:w="1099" w:type="dxa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93A10" w:rsidRDefault="00593A10" w:rsidP="00593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10" w:rsidRDefault="00593A10" w:rsidP="00593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Производственные затраты на 1 ц прироста живой массы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52"/>
        <w:gridCol w:w="1225"/>
        <w:gridCol w:w="946"/>
        <w:gridCol w:w="1328"/>
        <w:gridCol w:w="1112"/>
      </w:tblGrid>
      <w:tr w:rsidR="00593A10" w:rsidRPr="00A27519" w:rsidTr="00E92251">
        <w:tc>
          <w:tcPr>
            <w:tcW w:w="4852" w:type="dxa"/>
            <w:vMerge w:val="restart"/>
            <w:vAlign w:val="center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Статьи затрат</w:t>
            </w:r>
          </w:p>
        </w:tc>
        <w:tc>
          <w:tcPr>
            <w:tcW w:w="2171" w:type="dxa"/>
            <w:gridSpan w:val="2"/>
            <w:vAlign w:val="center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2440" w:type="dxa"/>
            <w:gridSpan w:val="2"/>
            <w:vAlign w:val="center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93A10" w:rsidRPr="00A27519" w:rsidTr="00E92251">
        <w:tc>
          <w:tcPr>
            <w:tcW w:w="4852" w:type="dxa"/>
            <w:vMerge/>
            <w:vAlign w:val="center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46" w:type="dxa"/>
            <w:vAlign w:val="center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8" w:type="dxa"/>
            <w:vAlign w:val="center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12" w:type="dxa"/>
            <w:vAlign w:val="center"/>
          </w:tcPr>
          <w:p w:rsidR="00593A10" w:rsidRPr="00A27519" w:rsidRDefault="00593A10" w:rsidP="00E92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3A10" w:rsidRPr="00A27519" w:rsidTr="00E92251">
        <w:tc>
          <w:tcPr>
            <w:tcW w:w="4852" w:type="dxa"/>
          </w:tcPr>
          <w:p w:rsidR="00593A10" w:rsidRPr="00A27519" w:rsidRDefault="00593A10" w:rsidP="00E9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Оплата труда с отчислениями на социальные нужды</w:t>
            </w:r>
          </w:p>
        </w:tc>
        <w:tc>
          <w:tcPr>
            <w:tcW w:w="1225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1109,8</w:t>
            </w:r>
          </w:p>
        </w:tc>
        <w:tc>
          <w:tcPr>
            <w:tcW w:w="946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8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1109,8</w:t>
            </w:r>
          </w:p>
        </w:tc>
        <w:tc>
          <w:tcPr>
            <w:tcW w:w="1112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93A10" w:rsidRPr="00A27519" w:rsidTr="00E92251">
        <w:tc>
          <w:tcPr>
            <w:tcW w:w="4852" w:type="dxa"/>
          </w:tcPr>
          <w:p w:rsidR="00593A10" w:rsidRPr="00A27519" w:rsidRDefault="00593A10" w:rsidP="00E9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Корма</w:t>
            </w:r>
          </w:p>
        </w:tc>
        <w:tc>
          <w:tcPr>
            <w:tcW w:w="1225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  <w:tc>
          <w:tcPr>
            <w:tcW w:w="946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28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4957,1</w:t>
            </w:r>
          </w:p>
        </w:tc>
        <w:tc>
          <w:tcPr>
            <w:tcW w:w="1112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93A10" w:rsidRPr="00A27519" w:rsidTr="00E92251">
        <w:tc>
          <w:tcPr>
            <w:tcW w:w="4852" w:type="dxa"/>
          </w:tcPr>
          <w:p w:rsidR="00593A10" w:rsidRPr="00A27519" w:rsidRDefault="00593A10" w:rsidP="00E9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средств</w:t>
            </w:r>
          </w:p>
        </w:tc>
        <w:tc>
          <w:tcPr>
            <w:tcW w:w="1225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46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8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112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93A10" w:rsidRPr="00A27519" w:rsidTr="00E92251">
        <w:tc>
          <w:tcPr>
            <w:tcW w:w="4852" w:type="dxa"/>
          </w:tcPr>
          <w:p w:rsidR="00593A10" w:rsidRPr="00A27519" w:rsidRDefault="00593A10" w:rsidP="00E9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 xml:space="preserve"> и услуги в т. ч.:</w:t>
            </w:r>
          </w:p>
        </w:tc>
        <w:tc>
          <w:tcPr>
            <w:tcW w:w="1225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665,9</w:t>
            </w:r>
          </w:p>
        </w:tc>
        <w:tc>
          <w:tcPr>
            <w:tcW w:w="946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8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652,1</w:t>
            </w:r>
          </w:p>
        </w:tc>
        <w:tc>
          <w:tcPr>
            <w:tcW w:w="1112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3A10" w:rsidRPr="00A27519" w:rsidTr="00E92251">
        <w:tc>
          <w:tcPr>
            <w:tcW w:w="4852" w:type="dxa"/>
          </w:tcPr>
          <w:p w:rsidR="00593A10" w:rsidRPr="00A27519" w:rsidRDefault="00593A10" w:rsidP="00E9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-на электроэнергию</w:t>
            </w:r>
          </w:p>
        </w:tc>
        <w:tc>
          <w:tcPr>
            <w:tcW w:w="1225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46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112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93A10" w:rsidRPr="00A27519" w:rsidTr="00E92251">
        <w:tc>
          <w:tcPr>
            <w:tcW w:w="4852" w:type="dxa"/>
          </w:tcPr>
          <w:p w:rsidR="00593A10" w:rsidRPr="00A27519" w:rsidRDefault="00593A10" w:rsidP="00E9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и управления </w:t>
            </w:r>
          </w:p>
        </w:tc>
        <w:tc>
          <w:tcPr>
            <w:tcW w:w="1225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  <w:tc>
          <w:tcPr>
            <w:tcW w:w="946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8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  <w:tc>
          <w:tcPr>
            <w:tcW w:w="1112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3A10" w:rsidRPr="00A27519" w:rsidTr="00E92251">
        <w:tc>
          <w:tcPr>
            <w:tcW w:w="4852" w:type="dxa"/>
          </w:tcPr>
          <w:p w:rsidR="00593A10" w:rsidRPr="00A27519" w:rsidRDefault="00593A10" w:rsidP="00E9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25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7398,6</w:t>
            </w:r>
          </w:p>
        </w:tc>
        <w:tc>
          <w:tcPr>
            <w:tcW w:w="946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7384,8</w:t>
            </w:r>
          </w:p>
        </w:tc>
        <w:tc>
          <w:tcPr>
            <w:tcW w:w="1112" w:type="dxa"/>
            <w:vAlign w:val="center"/>
          </w:tcPr>
          <w:p w:rsidR="00593A10" w:rsidRPr="00A27519" w:rsidRDefault="00593A10" w:rsidP="00E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7CA9" w:rsidRDefault="006E7CA9" w:rsidP="00A5751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964F4" w:rsidRDefault="007964F4" w:rsidP="00A5751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55612" w:rsidRDefault="008556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71597" w:rsidRPr="00C15441" w:rsidRDefault="00971597" w:rsidP="00971597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383607456"/>
      <w:r w:rsidRPr="00C15441">
        <w:rPr>
          <w:rFonts w:ascii="Times New Roman" w:hAnsi="Times New Roman" w:cs="Times New Roman"/>
          <w:b/>
          <w:sz w:val="28"/>
          <w:szCs w:val="28"/>
        </w:rPr>
        <w:lastRenderedPageBreak/>
        <w:t>Список публикаций по теме научной работы</w:t>
      </w:r>
      <w:bookmarkEnd w:id="1"/>
    </w:p>
    <w:p w:rsidR="007964F4" w:rsidRPr="00F05B15" w:rsidRDefault="001E66E0" w:rsidP="00F05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B15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  <w:r w:rsidRPr="00F05B15">
        <w:rPr>
          <w:rFonts w:ascii="Times New Roman" w:hAnsi="Times New Roman" w:cs="Times New Roman"/>
          <w:sz w:val="28"/>
          <w:szCs w:val="28"/>
        </w:rPr>
        <w:t xml:space="preserve"> К.В. Эффективность использования инноваций в животноводстве на примере СПК «Остер» </w:t>
      </w:r>
      <w:proofErr w:type="spellStart"/>
      <w:r w:rsidRPr="00F05B15"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 w:rsidRPr="00F05B15">
        <w:rPr>
          <w:rFonts w:ascii="Times New Roman" w:hAnsi="Times New Roman" w:cs="Times New Roman"/>
          <w:sz w:val="28"/>
          <w:szCs w:val="28"/>
        </w:rPr>
        <w:t xml:space="preserve"> района// </w:t>
      </w:r>
      <w:r w:rsidR="00224ED1" w:rsidRPr="00D1716A">
        <w:rPr>
          <w:rFonts w:ascii="Times New Roman" w:hAnsi="Times New Roman" w:cs="Times New Roman"/>
          <w:sz w:val="28"/>
          <w:szCs w:val="28"/>
        </w:rPr>
        <w:t>Сборник материалов студенческой научно-практической конференции с международным участием: инновационные идеи молодых исследователей для агропромышленного комплекса</w:t>
      </w:r>
      <w:r w:rsidR="00224ED1">
        <w:rPr>
          <w:rFonts w:ascii="Times New Roman" w:hAnsi="Times New Roman" w:cs="Times New Roman"/>
          <w:sz w:val="28"/>
          <w:szCs w:val="28"/>
        </w:rPr>
        <w:t xml:space="preserve">», </w:t>
      </w:r>
      <w:r w:rsidR="00224ED1" w:rsidRPr="00D1716A">
        <w:rPr>
          <w:rFonts w:ascii="Times New Roman" w:hAnsi="Times New Roman" w:cs="Times New Roman"/>
          <w:sz w:val="28"/>
          <w:szCs w:val="28"/>
        </w:rPr>
        <w:t>Смол</w:t>
      </w:r>
      <w:r w:rsidR="00224ED1">
        <w:rPr>
          <w:rFonts w:ascii="Times New Roman" w:hAnsi="Times New Roman" w:cs="Times New Roman"/>
          <w:sz w:val="28"/>
          <w:szCs w:val="28"/>
        </w:rPr>
        <w:t>енск</w:t>
      </w:r>
      <w:r w:rsidR="00224ED1" w:rsidRPr="00D1716A">
        <w:rPr>
          <w:rFonts w:ascii="Times New Roman" w:hAnsi="Times New Roman" w:cs="Times New Roman"/>
          <w:sz w:val="28"/>
          <w:szCs w:val="28"/>
        </w:rPr>
        <w:t>: ФГБОУ ВПО  «Смоленск ГСХА»</w:t>
      </w:r>
      <w:r w:rsidR="00224ED1">
        <w:rPr>
          <w:rFonts w:ascii="Times New Roman" w:hAnsi="Times New Roman" w:cs="Times New Roman"/>
          <w:sz w:val="28"/>
          <w:szCs w:val="28"/>
        </w:rPr>
        <w:t>, 2014</w:t>
      </w:r>
    </w:p>
    <w:sectPr w:rsidR="007964F4" w:rsidRPr="00F05B15" w:rsidSect="00F714C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24" w:rsidRDefault="00392724" w:rsidP="00A57519">
      <w:pPr>
        <w:spacing w:after="0" w:line="240" w:lineRule="auto"/>
      </w:pPr>
      <w:r>
        <w:separator/>
      </w:r>
    </w:p>
  </w:endnote>
  <w:endnote w:type="continuationSeparator" w:id="0">
    <w:p w:rsidR="00392724" w:rsidRDefault="00392724" w:rsidP="00A5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140053"/>
      <w:docPartObj>
        <w:docPartGallery w:val="Page Numbers (Bottom of Page)"/>
        <w:docPartUnique/>
      </w:docPartObj>
    </w:sdtPr>
    <w:sdtContent>
      <w:p w:rsidR="00DE125F" w:rsidRDefault="00DE12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125F" w:rsidRDefault="00DE12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24" w:rsidRDefault="00392724" w:rsidP="00A57519">
      <w:pPr>
        <w:spacing w:after="0" w:line="240" w:lineRule="auto"/>
      </w:pPr>
      <w:r>
        <w:separator/>
      </w:r>
    </w:p>
  </w:footnote>
  <w:footnote w:type="continuationSeparator" w:id="0">
    <w:p w:rsidR="00392724" w:rsidRDefault="00392724" w:rsidP="00A57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51088"/>
    <w:multiLevelType w:val="hybridMultilevel"/>
    <w:tmpl w:val="C734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8302A"/>
    <w:multiLevelType w:val="hybridMultilevel"/>
    <w:tmpl w:val="6986D7E0"/>
    <w:lvl w:ilvl="0" w:tplc="64DEF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6FA"/>
    <w:rsid w:val="00067991"/>
    <w:rsid w:val="001E66E0"/>
    <w:rsid w:val="00224ED1"/>
    <w:rsid w:val="00392724"/>
    <w:rsid w:val="003C25D0"/>
    <w:rsid w:val="004B5E6D"/>
    <w:rsid w:val="00593A10"/>
    <w:rsid w:val="006B5FA6"/>
    <w:rsid w:val="006D1EA0"/>
    <w:rsid w:val="006E7CA9"/>
    <w:rsid w:val="007964F4"/>
    <w:rsid w:val="00855612"/>
    <w:rsid w:val="00883496"/>
    <w:rsid w:val="008C653E"/>
    <w:rsid w:val="00971597"/>
    <w:rsid w:val="00A5523E"/>
    <w:rsid w:val="00A57519"/>
    <w:rsid w:val="00B72AA4"/>
    <w:rsid w:val="00C1671A"/>
    <w:rsid w:val="00CD443C"/>
    <w:rsid w:val="00CD66FA"/>
    <w:rsid w:val="00CF3288"/>
    <w:rsid w:val="00DE125F"/>
    <w:rsid w:val="00DE7914"/>
    <w:rsid w:val="00E537EC"/>
    <w:rsid w:val="00F05B15"/>
    <w:rsid w:val="00F71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57519"/>
    <w:pPr>
      <w:widowControl w:val="0"/>
      <w:autoSpaceDE w:val="0"/>
      <w:autoSpaceDN w:val="0"/>
      <w:adjustRightInd w:val="0"/>
      <w:spacing w:after="0" w:line="484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57519"/>
    <w:rPr>
      <w:rFonts w:ascii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A57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57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57519"/>
    <w:rPr>
      <w:vertAlign w:val="superscript"/>
    </w:rPr>
  </w:style>
  <w:style w:type="character" w:customStyle="1" w:styleId="FontStyle11">
    <w:name w:val="Font Style11"/>
    <w:basedOn w:val="a0"/>
    <w:uiPriority w:val="99"/>
    <w:rsid w:val="00A57519"/>
    <w:rPr>
      <w:rFonts w:ascii="Times New Roman" w:hAnsi="Times New Roman" w:cs="Times New Roman"/>
      <w:b/>
      <w:bCs/>
      <w:spacing w:val="10"/>
      <w:sz w:val="24"/>
      <w:szCs w:val="24"/>
    </w:rPr>
  </w:style>
  <w:style w:type="table" w:styleId="a6">
    <w:name w:val="Table Grid"/>
    <w:basedOn w:val="a1"/>
    <w:uiPriority w:val="59"/>
    <w:rsid w:val="00593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4F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125F"/>
  </w:style>
  <w:style w:type="paragraph" w:styleId="aa">
    <w:name w:val="footer"/>
    <w:basedOn w:val="a"/>
    <w:link w:val="ab"/>
    <w:uiPriority w:val="99"/>
    <w:unhideWhenUsed/>
    <w:rsid w:val="00DE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1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57519"/>
    <w:pPr>
      <w:widowControl w:val="0"/>
      <w:autoSpaceDE w:val="0"/>
      <w:autoSpaceDN w:val="0"/>
      <w:adjustRightInd w:val="0"/>
      <w:spacing w:after="0" w:line="484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57519"/>
    <w:rPr>
      <w:rFonts w:ascii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A57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57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57519"/>
    <w:rPr>
      <w:vertAlign w:val="superscript"/>
    </w:rPr>
  </w:style>
  <w:style w:type="character" w:customStyle="1" w:styleId="FontStyle11">
    <w:name w:val="Font Style11"/>
    <w:basedOn w:val="a0"/>
    <w:uiPriority w:val="99"/>
    <w:rsid w:val="00A57519"/>
    <w:rPr>
      <w:rFonts w:ascii="Times New Roman" w:hAnsi="Times New Roman" w:cs="Times New Roman"/>
      <w:b/>
      <w:bCs/>
      <w:spacing w:val="10"/>
      <w:sz w:val="24"/>
      <w:szCs w:val="24"/>
    </w:rPr>
  </w:style>
  <w:style w:type="table" w:styleId="a6">
    <w:name w:val="Table Grid"/>
    <w:basedOn w:val="a1"/>
    <w:uiPriority w:val="59"/>
    <w:rsid w:val="00593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C180-49A0-4458-B135-CAC35D7C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User</cp:lastModifiedBy>
  <cp:revision>14</cp:revision>
  <cp:lastPrinted>2014-03-27T05:46:00Z</cp:lastPrinted>
  <dcterms:created xsi:type="dcterms:W3CDTF">2014-03-18T17:32:00Z</dcterms:created>
  <dcterms:modified xsi:type="dcterms:W3CDTF">2014-03-27T05:47:00Z</dcterms:modified>
</cp:coreProperties>
</file>